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C0C2C" w14:textId="10536B8C" w:rsidR="00E42DD5" w:rsidRPr="00B03AD9" w:rsidRDefault="00706B11" w:rsidP="003D7008">
      <w:pPr>
        <w:spacing w:line="276" w:lineRule="auto"/>
        <w:jc w:val="center"/>
        <w:rPr>
          <w:rFonts w:eastAsia="Times New Roman" w:cs="Tahoma"/>
          <w:b/>
          <w:sz w:val="20"/>
          <w:szCs w:val="20"/>
          <w:lang w:eastAsia="el-GR"/>
        </w:rPr>
      </w:pPr>
      <w:r w:rsidRPr="00706B11">
        <w:rPr>
          <w:rFonts w:eastAsia="Times New Roman" w:cs="Tahoma"/>
          <w:b/>
          <w:sz w:val="20"/>
          <w:szCs w:val="20"/>
          <w:lang w:eastAsia="el-GR"/>
        </w:rPr>
        <w:t>Βεβαίωσης Έναρξης Λειτουργίας της Δ</w:t>
      </w:r>
      <w:r w:rsidR="002F3843">
        <w:rPr>
          <w:rFonts w:eastAsia="Times New Roman" w:cs="Tahoma"/>
          <w:b/>
          <w:sz w:val="20"/>
          <w:szCs w:val="20"/>
          <w:lang w:eastAsia="el-GR"/>
        </w:rPr>
        <w:t>ομής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93FB9" w:rsidRPr="00BD4F36" w14:paraId="1DA7EF6E" w14:textId="77777777" w:rsidTr="00BD4F36">
        <w:trPr>
          <w:trHeight w:val="3087"/>
          <w:jc w:val="center"/>
        </w:trPr>
        <w:tc>
          <w:tcPr>
            <w:tcW w:w="3870" w:type="dxa"/>
          </w:tcPr>
          <w:p w14:paraId="0D7BED5F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&lt;Δικαιούχος/ Όργανο Διοίκησης&gt;</w:t>
            </w:r>
          </w:p>
          <w:p w14:paraId="664E12E0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………………………… </w:t>
            </w:r>
          </w:p>
          <w:p w14:paraId="5C371282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. Δ/</w:t>
            </w: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νση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:</w:t>
            </w:r>
          </w:p>
          <w:p w14:paraId="47CDFE16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. Κώδικας:</w:t>
            </w:r>
          </w:p>
          <w:p w14:paraId="44996B4F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Πληροφορίες: </w:t>
            </w:r>
          </w:p>
          <w:p w14:paraId="4CB67CF5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Τηλέφωνο:</w:t>
            </w:r>
          </w:p>
          <w:p w14:paraId="0FE492E1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Fax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:</w:t>
            </w:r>
          </w:p>
          <w:p w14:paraId="4EE38D57" w14:textId="77777777" w:rsidR="00E93FB9" w:rsidRPr="00BD4F36" w:rsidRDefault="00E93FB9" w:rsidP="00BD4F36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Email:</w:t>
            </w:r>
          </w:p>
        </w:tc>
        <w:tc>
          <w:tcPr>
            <w:tcW w:w="2696" w:type="dxa"/>
          </w:tcPr>
          <w:p w14:paraId="0AB22703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  <w:tc>
          <w:tcPr>
            <w:tcW w:w="3357" w:type="dxa"/>
          </w:tcPr>
          <w:p w14:paraId="6F8F60D9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6A835EF6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4CDF0691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230BC48A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&lt;Τόπος&gt;, &lt;Ημερομηνία&gt;</w:t>
            </w:r>
          </w:p>
          <w:p w14:paraId="157FB023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Α.Π.: </w:t>
            </w:r>
          </w:p>
          <w:p w14:paraId="5E94E590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11379DA8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</w:tr>
    </w:tbl>
    <w:p w14:paraId="4E9907AE" w14:textId="77777777" w:rsidR="00E93FB9" w:rsidRDefault="00E93FB9" w:rsidP="00E93FB9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ΒΕΒΑΙΩΣΗ ΕΝΑΡΞΗΣ ΛΕΙΤΟΥΡΓΙΑΣ</w:t>
      </w:r>
    </w:p>
    <w:p w14:paraId="5FC88B4E" w14:textId="77777777" w:rsidR="009C3820" w:rsidRDefault="00B03AD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 xml:space="preserve">της </w:t>
      </w:r>
      <w:r w:rsidR="00E93FB9">
        <w:rPr>
          <w:rFonts w:eastAsia="Times New Roman" w:cs="Tahoma"/>
          <w:b/>
          <w:sz w:val="20"/>
          <w:szCs w:val="20"/>
          <w:lang w:eastAsia="el-GR"/>
        </w:rPr>
        <w:t>……………………………….</w:t>
      </w:r>
      <w:r w:rsidR="009C3820">
        <w:rPr>
          <w:rFonts w:eastAsia="Times New Roman" w:cs="Tahoma"/>
          <w:b/>
          <w:sz w:val="20"/>
          <w:szCs w:val="20"/>
          <w:lang w:eastAsia="el-GR"/>
        </w:rPr>
        <w:t>,</w:t>
      </w:r>
    </w:p>
    <w:p w14:paraId="2B951B29" w14:textId="77777777" w:rsidR="00E93FB9" w:rsidRPr="00E93FB9" w:rsidRDefault="00E93FB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με κωδικό ΟΠΣ (</w:t>
      </w:r>
      <w:r>
        <w:rPr>
          <w:rFonts w:eastAsia="Times New Roman" w:cs="Tahoma"/>
          <w:b/>
          <w:sz w:val="20"/>
          <w:szCs w:val="20"/>
          <w:lang w:val="en-US" w:eastAsia="el-GR"/>
        </w:rPr>
        <w:t>MIS</w:t>
      </w:r>
      <w:r>
        <w:rPr>
          <w:rFonts w:eastAsia="Times New Roman" w:cs="Tahoma"/>
          <w:b/>
          <w:sz w:val="20"/>
          <w:szCs w:val="20"/>
          <w:lang w:eastAsia="el-GR"/>
        </w:rPr>
        <w:t>)</w:t>
      </w:r>
      <w:r w:rsidRPr="00E93FB9">
        <w:rPr>
          <w:rFonts w:eastAsia="Times New Roman" w:cs="Tahoma"/>
          <w:b/>
          <w:sz w:val="20"/>
          <w:szCs w:val="20"/>
          <w:lang w:eastAsia="el-GR"/>
        </w:rPr>
        <w:t xml:space="preserve"> ………</w:t>
      </w:r>
    </w:p>
    <w:p w14:paraId="123FB5FC" w14:textId="786C2C2B" w:rsidR="00020456" w:rsidRPr="00F214D3" w:rsidRDefault="00020456" w:rsidP="00996AFA">
      <w:pPr>
        <w:rPr>
          <w:rFonts w:eastAsia="Times New Roman" w:cs="Tahoma"/>
          <w:b/>
          <w:sz w:val="18"/>
          <w:szCs w:val="18"/>
          <w:lang w:eastAsia="el-GR"/>
        </w:rPr>
      </w:pPr>
      <w:r w:rsidRPr="00F214D3">
        <w:rPr>
          <w:rFonts w:eastAsia="Times New Roman" w:cs="Tahoma"/>
          <w:sz w:val="18"/>
          <w:szCs w:val="18"/>
          <w:lang w:eastAsia="el-GR"/>
        </w:rPr>
        <w:t>Σύμφωνα με την Α.Π. ……/… Απόφαση Ένταξης της Πράξης «……………………………»,</w:t>
      </w:r>
      <w:r w:rsidRPr="00F214D3">
        <w:rPr>
          <w:rFonts w:eastAsia="Times New Roman" w:cs="Tahoma"/>
          <w:b/>
          <w:sz w:val="18"/>
          <w:szCs w:val="18"/>
          <w:lang w:eastAsia="el-GR"/>
        </w:rPr>
        <w:t xml:space="preserve"> ορίζεται ως ημερομηνία ΕΝΑΡΞΗΣ ΛΕΙΤΟΥΡΓΙΑΣ </w:t>
      </w:r>
      <w:r w:rsidR="00B03AD9" w:rsidRPr="00F214D3">
        <w:rPr>
          <w:rFonts w:eastAsia="Times New Roman" w:cs="Tahoma"/>
          <w:b/>
          <w:sz w:val="18"/>
          <w:szCs w:val="18"/>
          <w:lang w:eastAsia="el-GR"/>
        </w:rPr>
        <w:t>Τ</w:t>
      </w:r>
      <w:r w:rsidR="00B03AD9">
        <w:rPr>
          <w:rFonts w:eastAsia="Times New Roman" w:cs="Tahoma"/>
          <w:b/>
          <w:sz w:val="18"/>
          <w:szCs w:val="18"/>
          <w:lang w:eastAsia="el-GR"/>
        </w:rPr>
        <w:t>ΗΣ</w:t>
      </w:r>
      <w:r w:rsidR="00B03AD9" w:rsidRPr="00F214D3">
        <w:rPr>
          <w:rFonts w:eastAsia="Times New Roman" w:cs="Tahoma"/>
          <w:b/>
          <w:sz w:val="18"/>
          <w:szCs w:val="18"/>
          <w:lang w:eastAsia="el-GR"/>
        </w:rPr>
        <w:t xml:space="preserve"> </w:t>
      </w:r>
      <w:r w:rsidR="00B03AD9">
        <w:rPr>
          <w:rFonts w:eastAsia="Times New Roman" w:cs="Tahoma"/>
          <w:b/>
          <w:sz w:val="18"/>
          <w:szCs w:val="18"/>
          <w:lang w:eastAsia="el-GR"/>
        </w:rPr>
        <w:t>…………….</w:t>
      </w:r>
      <w:r w:rsidRPr="00F214D3">
        <w:rPr>
          <w:rFonts w:eastAsia="Times New Roman" w:cs="Tahoma"/>
          <w:b/>
          <w:sz w:val="18"/>
          <w:szCs w:val="18"/>
          <w:lang w:eastAsia="el-GR"/>
        </w:rPr>
        <w:t>……….</w:t>
      </w:r>
      <w:r w:rsidR="00BD4F36" w:rsidRPr="00F214D3">
        <w:rPr>
          <w:rFonts w:eastAsia="Times New Roman" w:cs="Tahoma"/>
          <w:b/>
          <w:sz w:val="18"/>
          <w:szCs w:val="18"/>
          <w:lang w:eastAsia="el-GR"/>
        </w:rPr>
        <w:t>,</w:t>
      </w:r>
      <w:r w:rsidRPr="00F214D3">
        <w:rPr>
          <w:rFonts w:eastAsia="Times New Roman" w:cs="Tahoma"/>
          <w:b/>
          <w:sz w:val="18"/>
          <w:szCs w:val="18"/>
          <w:lang w:eastAsia="el-GR"/>
        </w:rPr>
        <w:t xml:space="preserve"> η ../../20..</w:t>
      </w:r>
    </w:p>
    <w:p w14:paraId="31353FF7" w14:textId="77777777" w:rsidR="00020456" w:rsidRPr="00F214D3" w:rsidRDefault="00020456" w:rsidP="00996AFA">
      <w:pPr>
        <w:rPr>
          <w:rFonts w:eastAsia="Times New Roman" w:cs="Tahoma"/>
          <w:sz w:val="18"/>
          <w:szCs w:val="18"/>
          <w:lang w:eastAsia="el-GR"/>
        </w:rPr>
      </w:pPr>
      <w:r w:rsidRPr="00F214D3">
        <w:rPr>
          <w:rFonts w:eastAsia="Times New Roman" w:cs="Tahoma"/>
          <w:sz w:val="18"/>
          <w:szCs w:val="18"/>
          <w:lang w:eastAsia="el-GR"/>
        </w:rPr>
        <w:t xml:space="preserve">Κατά την ημερομηνία αυτή, πιστοποιείται ότι πληρούνται οι παρακάτω προϋποθέσεις για την έναρξη λειτουργίας </w:t>
      </w:r>
      <w:r w:rsidR="00B03AD9">
        <w:rPr>
          <w:rFonts w:eastAsia="Times New Roman" w:cs="Tahoma"/>
          <w:sz w:val="18"/>
          <w:szCs w:val="18"/>
          <w:lang w:eastAsia="el-GR"/>
        </w:rPr>
        <w:t>της δομής</w:t>
      </w:r>
      <w:r w:rsidRPr="00F214D3">
        <w:rPr>
          <w:rFonts w:eastAsia="Times New Roman" w:cs="Tahoma"/>
          <w:sz w:val="18"/>
          <w:szCs w:val="18"/>
          <w:lang w:eastAsia="el-GR"/>
        </w:rPr>
        <w:t>:</w:t>
      </w:r>
    </w:p>
    <w:p w14:paraId="62E3C224" w14:textId="77777777" w:rsidR="00D21B55" w:rsidRPr="00F214D3" w:rsidRDefault="00D21B55" w:rsidP="00D21B55">
      <w:pPr>
        <w:pStyle w:val="a4"/>
        <w:numPr>
          <w:ilvl w:val="0"/>
          <w:numId w:val="6"/>
        </w:numPr>
        <w:rPr>
          <w:rFonts w:ascii="Tahoma" w:hAnsi="Tahoma" w:cs="Tahoma"/>
          <w:sz w:val="18"/>
          <w:szCs w:val="18"/>
        </w:rPr>
      </w:pPr>
      <w:r w:rsidRPr="00F214D3">
        <w:rPr>
          <w:rFonts w:ascii="Tahoma" w:hAnsi="Tahoma" w:cs="Tahoma"/>
          <w:sz w:val="18"/>
          <w:szCs w:val="18"/>
        </w:rPr>
        <w:t xml:space="preserve">Πρόσληψη </w:t>
      </w:r>
      <w:r w:rsidR="000E6C2F" w:rsidRPr="00F214D3">
        <w:rPr>
          <w:rFonts w:ascii="Tahoma" w:hAnsi="Tahoma" w:cs="Tahoma"/>
          <w:sz w:val="18"/>
          <w:szCs w:val="18"/>
        </w:rPr>
        <w:t xml:space="preserve"> των </w:t>
      </w:r>
      <w:r w:rsidRPr="00F214D3">
        <w:rPr>
          <w:rFonts w:ascii="Tahoma" w:hAnsi="Tahoma" w:cs="Tahoma"/>
          <w:sz w:val="18"/>
          <w:szCs w:val="18"/>
        </w:rPr>
        <w:t>στελεχών</w:t>
      </w:r>
      <w:r w:rsidR="000E6C2F" w:rsidRPr="00F214D3">
        <w:rPr>
          <w:rFonts w:ascii="Tahoma" w:hAnsi="Tahoma" w:cs="Tahoma"/>
          <w:sz w:val="18"/>
          <w:szCs w:val="18"/>
        </w:rPr>
        <w:t xml:space="preserve"> σύμφωνα με την Απόφαση </w:t>
      </w:r>
      <w:r w:rsidR="000E4441" w:rsidRPr="00F214D3">
        <w:rPr>
          <w:rFonts w:ascii="Tahoma" w:hAnsi="Tahoma" w:cs="Tahoma"/>
          <w:sz w:val="18"/>
          <w:szCs w:val="18"/>
        </w:rPr>
        <w:t>Ένταξης</w:t>
      </w:r>
    </w:p>
    <w:p w14:paraId="4FB72F23" w14:textId="77777777" w:rsidR="002F3843" w:rsidRDefault="002F3843" w:rsidP="00D21B55">
      <w:pPr>
        <w:tabs>
          <w:tab w:val="num" w:pos="0"/>
        </w:tabs>
        <w:spacing w:after="0" w:line="320" w:lineRule="exact"/>
        <w:jc w:val="center"/>
        <w:rPr>
          <w:ins w:id="0" w:author="ΦΟΥΚΑΡΑΚΗ ΕΥΑΓΓΕΛΙΑ" w:date="2024-10-02T11:10:00Z" w16du:dateUtc="2024-10-02T08:10:00Z"/>
          <w:rFonts w:eastAsia="Times New Roman" w:cs="Tahoma"/>
          <w:sz w:val="18"/>
          <w:szCs w:val="18"/>
          <w:lang w:eastAsia="el-GR"/>
        </w:rPr>
      </w:pPr>
    </w:p>
    <w:p w14:paraId="76F9CD90" w14:textId="77777777" w:rsidR="002F3843" w:rsidRDefault="002F3843" w:rsidP="00D21B55">
      <w:pPr>
        <w:tabs>
          <w:tab w:val="num" w:pos="0"/>
        </w:tabs>
        <w:spacing w:after="0" w:line="320" w:lineRule="exact"/>
        <w:jc w:val="center"/>
        <w:rPr>
          <w:ins w:id="1" w:author="ΦΟΥΚΑΡΑΚΗ ΕΥΑΓΓΕΛΙΑ" w:date="2024-10-02T11:10:00Z" w16du:dateUtc="2024-10-02T08:10:00Z"/>
          <w:rFonts w:eastAsia="Times New Roman" w:cs="Tahoma"/>
          <w:sz w:val="18"/>
          <w:szCs w:val="18"/>
          <w:lang w:eastAsia="el-GR"/>
        </w:rPr>
      </w:pPr>
    </w:p>
    <w:p w14:paraId="1B494875" w14:textId="77777777" w:rsidR="002F3843" w:rsidRDefault="002F3843" w:rsidP="00D21B55">
      <w:pPr>
        <w:tabs>
          <w:tab w:val="num" w:pos="0"/>
        </w:tabs>
        <w:spacing w:after="0" w:line="320" w:lineRule="exact"/>
        <w:jc w:val="center"/>
        <w:rPr>
          <w:ins w:id="2" w:author="ΦΟΥΚΑΡΑΚΗ ΕΥΑΓΓΕΛΙΑ" w:date="2024-10-02T11:10:00Z" w16du:dateUtc="2024-10-02T08:10:00Z"/>
          <w:rFonts w:eastAsia="Times New Roman" w:cs="Tahoma"/>
          <w:sz w:val="18"/>
          <w:szCs w:val="18"/>
          <w:lang w:eastAsia="el-GR"/>
        </w:rPr>
      </w:pPr>
    </w:p>
    <w:p w14:paraId="15DDB249" w14:textId="77777777" w:rsidR="002F3843" w:rsidRDefault="002F3843" w:rsidP="00D21B55">
      <w:pPr>
        <w:tabs>
          <w:tab w:val="num" w:pos="0"/>
        </w:tabs>
        <w:spacing w:after="0" w:line="320" w:lineRule="exact"/>
        <w:jc w:val="center"/>
        <w:rPr>
          <w:ins w:id="3" w:author="ΦΟΥΚΑΡΑΚΗ ΕΥΑΓΓΕΛΙΑ" w:date="2024-10-02T11:10:00Z" w16du:dateUtc="2024-10-02T08:10:00Z"/>
          <w:rFonts w:eastAsia="Times New Roman" w:cs="Tahoma"/>
          <w:sz w:val="18"/>
          <w:szCs w:val="18"/>
          <w:lang w:eastAsia="el-GR"/>
        </w:rPr>
      </w:pPr>
    </w:p>
    <w:p w14:paraId="113FF135" w14:textId="467872EC" w:rsidR="00D21B55" w:rsidRPr="00706B11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  <w:r w:rsidRPr="00706B11">
        <w:rPr>
          <w:rFonts w:eastAsia="Times New Roman" w:cs="Tahoma"/>
          <w:b/>
          <w:sz w:val="20"/>
          <w:szCs w:val="20"/>
          <w:lang w:eastAsia="el-GR"/>
        </w:rPr>
        <w:t>Ο/Η &lt;ΝΟΜΙΜΟΣ ΕΚΠΡΟΣΩΠΟΣ ΔΙΚΑΙΟΥΧΟΥ&gt;</w:t>
      </w:r>
    </w:p>
    <w:p w14:paraId="5D1539BF" w14:textId="77777777" w:rsidR="00D21B55" w:rsidRPr="00706B11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14:paraId="125536C5" w14:textId="77777777" w:rsidR="00D21B55" w:rsidRPr="00706B11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14:paraId="6A22E9FF" w14:textId="77777777" w:rsidR="00D21B55" w:rsidRPr="00706B11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 w:rsidRPr="00706B11">
        <w:rPr>
          <w:rFonts w:eastAsia="Times New Roman" w:cs="Tahoma"/>
          <w:b/>
          <w:sz w:val="20"/>
          <w:szCs w:val="20"/>
          <w:lang w:eastAsia="el-GR"/>
        </w:rPr>
        <w:t>……………………………</w:t>
      </w:r>
    </w:p>
    <w:p w14:paraId="5877D1F3" w14:textId="77777777" w:rsidR="00D21B55" w:rsidRPr="00706B11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 w:rsidRPr="00706B11">
        <w:rPr>
          <w:rFonts w:eastAsia="Times New Roman" w:cs="Tahoma"/>
          <w:b/>
          <w:sz w:val="20"/>
          <w:szCs w:val="20"/>
          <w:lang w:eastAsia="el-GR"/>
        </w:rPr>
        <w:t>(ονοματεπώνυμο και υπογραφή)</w:t>
      </w:r>
    </w:p>
    <w:p w14:paraId="07BE29DA" w14:textId="77777777" w:rsidR="00E42DD5" w:rsidRPr="00706B11" w:rsidRDefault="00E42DD5" w:rsidP="00996AFA">
      <w:pPr>
        <w:rPr>
          <w:rFonts w:eastAsia="Times New Roman" w:cs="Tahoma"/>
          <w:b/>
          <w:sz w:val="20"/>
          <w:szCs w:val="20"/>
          <w:lang w:eastAsia="el-GR"/>
        </w:rPr>
      </w:pPr>
    </w:p>
    <w:p w14:paraId="25584A1E" w14:textId="77777777" w:rsidR="00E42DD5" w:rsidRPr="00706B11" w:rsidRDefault="00BD4F36" w:rsidP="00996AFA">
      <w:pPr>
        <w:rPr>
          <w:rFonts w:eastAsia="Times New Roman" w:cs="Tahoma"/>
          <w:b/>
          <w:sz w:val="20"/>
          <w:szCs w:val="20"/>
          <w:u w:val="single"/>
          <w:lang w:eastAsia="el-GR"/>
        </w:rPr>
      </w:pPr>
      <w:r w:rsidRPr="00706B11">
        <w:rPr>
          <w:rFonts w:eastAsia="Times New Roman" w:cs="Tahoma"/>
          <w:b/>
          <w:sz w:val="20"/>
          <w:szCs w:val="20"/>
          <w:u w:val="single"/>
          <w:lang w:eastAsia="el-GR"/>
        </w:rPr>
        <w:t>Συνημμένα έγγραφα:</w:t>
      </w:r>
    </w:p>
    <w:p w14:paraId="47202409" w14:textId="77777777" w:rsidR="00BD4F36" w:rsidRPr="00706B11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16"/>
          <w:szCs w:val="16"/>
        </w:rPr>
      </w:pPr>
      <w:r w:rsidRPr="00706B11">
        <w:rPr>
          <w:rFonts w:ascii="Tahoma" w:hAnsi="Tahoma" w:cs="Tahoma"/>
          <w:sz w:val="16"/>
          <w:szCs w:val="16"/>
        </w:rPr>
        <w:t>Πίνακας προσωπικού (ονοματεπώνυμο, ειδικότητα, σχέση εργασίας, ημερομηνία πρόσληψης)</w:t>
      </w:r>
    </w:p>
    <w:p w14:paraId="46261BDA" w14:textId="2F28EDC7" w:rsidR="00522DC3" w:rsidRPr="00706B11" w:rsidRDefault="00522DC3" w:rsidP="002F3843">
      <w:pPr>
        <w:pStyle w:val="a4"/>
        <w:rPr>
          <w:rFonts w:cs="Tahoma"/>
          <w:sz w:val="16"/>
          <w:szCs w:val="16"/>
        </w:rPr>
      </w:pPr>
    </w:p>
    <w:sectPr w:rsidR="00522DC3" w:rsidRPr="00706B11" w:rsidSect="00BD4F36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61086" w14:textId="77777777" w:rsidR="00891EF2" w:rsidRDefault="00891EF2" w:rsidP="00020456">
      <w:pPr>
        <w:spacing w:after="0"/>
      </w:pPr>
      <w:r>
        <w:separator/>
      </w:r>
    </w:p>
  </w:endnote>
  <w:endnote w:type="continuationSeparator" w:id="0">
    <w:p w14:paraId="7571FBC9" w14:textId="77777777" w:rsidR="00891EF2" w:rsidRDefault="00891EF2" w:rsidP="000204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987ED" w14:textId="77777777" w:rsidR="00813ED8" w:rsidRDefault="00813ED8">
    <w:pPr>
      <w:pStyle w:val="a6"/>
      <w:jc w:val="right"/>
    </w:pPr>
  </w:p>
  <w:p w14:paraId="1FF042A7" w14:textId="77777777" w:rsidR="00020456" w:rsidRPr="00020456" w:rsidRDefault="00020456" w:rsidP="0002045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A4FCB" w14:textId="77777777" w:rsidR="00891EF2" w:rsidRDefault="00891EF2" w:rsidP="00020456">
      <w:pPr>
        <w:spacing w:after="0"/>
      </w:pPr>
      <w:r>
        <w:separator/>
      </w:r>
    </w:p>
  </w:footnote>
  <w:footnote w:type="continuationSeparator" w:id="0">
    <w:p w14:paraId="5A4107EA" w14:textId="77777777" w:rsidR="00891EF2" w:rsidRDefault="00891EF2" w:rsidP="000204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22184"/>
    <w:multiLevelType w:val="hybridMultilevel"/>
    <w:tmpl w:val="094640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E43"/>
    <w:multiLevelType w:val="hybridMultilevel"/>
    <w:tmpl w:val="3E8879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63C3B"/>
    <w:multiLevelType w:val="hybridMultilevel"/>
    <w:tmpl w:val="A3464A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859AE"/>
    <w:multiLevelType w:val="hybridMultilevel"/>
    <w:tmpl w:val="9A7649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A3171"/>
    <w:multiLevelType w:val="hybridMultilevel"/>
    <w:tmpl w:val="D3F03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63F01"/>
    <w:multiLevelType w:val="hybridMultilevel"/>
    <w:tmpl w:val="B852B678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65094C30"/>
    <w:multiLevelType w:val="hybridMultilevel"/>
    <w:tmpl w:val="16C607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C15C1"/>
    <w:multiLevelType w:val="hybridMultilevel"/>
    <w:tmpl w:val="64021B4E"/>
    <w:lvl w:ilvl="0" w:tplc="A7947726">
      <w:start w:val="1"/>
      <w:numFmt w:val="bullet"/>
      <w:lvlText w:val="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025A9"/>
    <w:multiLevelType w:val="multilevel"/>
    <w:tmpl w:val="F0B841BC"/>
    <w:lvl w:ilvl="0">
      <w:start w:val="1"/>
      <w:numFmt w:val="bullet"/>
      <w:pStyle w:val="2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380854">
    <w:abstractNumId w:val="9"/>
  </w:num>
  <w:num w:numId="2" w16cid:durableId="46996247">
    <w:abstractNumId w:val="8"/>
  </w:num>
  <w:num w:numId="3" w16cid:durableId="2137916062">
    <w:abstractNumId w:val="5"/>
  </w:num>
  <w:num w:numId="4" w16cid:durableId="883374968">
    <w:abstractNumId w:val="7"/>
  </w:num>
  <w:num w:numId="5" w16cid:durableId="293222436">
    <w:abstractNumId w:val="6"/>
  </w:num>
  <w:num w:numId="6" w16cid:durableId="725303945">
    <w:abstractNumId w:val="0"/>
  </w:num>
  <w:num w:numId="7" w16cid:durableId="621962610">
    <w:abstractNumId w:val="1"/>
  </w:num>
  <w:num w:numId="8" w16cid:durableId="1929384274">
    <w:abstractNumId w:val="3"/>
  </w:num>
  <w:num w:numId="9" w16cid:durableId="1277175126">
    <w:abstractNumId w:val="2"/>
  </w:num>
  <w:num w:numId="10" w16cid:durableId="116624224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ΦΟΥΚΑΡΑΚΗ ΕΥΑΓΓΕΛΙΑ">
    <w15:presenceInfo w15:providerId="AD" w15:userId="S::evagfouk@mou.gr::148a44d4-dae6-4c74-a9f9-5e59d9ce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activeRecord w:val="-1"/>
  </w:mailMerge>
  <w:trackRevisions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AFA"/>
    <w:rsid w:val="00001F69"/>
    <w:rsid w:val="00020456"/>
    <w:rsid w:val="00086A9F"/>
    <w:rsid w:val="000B4299"/>
    <w:rsid w:val="000E4441"/>
    <w:rsid w:val="000E6C2F"/>
    <w:rsid w:val="000F0DD3"/>
    <w:rsid w:val="00141CC5"/>
    <w:rsid w:val="00171D94"/>
    <w:rsid w:val="00174301"/>
    <w:rsid w:val="00176080"/>
    <w:rsid w:val="001E51E7"/>
    <w:rsid w:val="002228FC"/>
    <w:rsid w:val="00237FDB"/>
    <w:rsid w:val="002431A3"/>
    <w:rsid w:val="0029045E"/>
    <w:rsid w:val="002E1CE2"/>
    <w:rsid w:val="002F05A6"/>
    <w:rsid w:val="002F3843"/>
    <w:rsid w:val="00326DBE"/>
    <w:rsid w:val="00330200"/>
    <w:rsid w:val="00347B5D"/>
    <w:rsid w:val="00355454"/>
    <w:rsid w:val="00357E9A"/>
    <w:rsid w:val="00367BB3"/>
    <w:rsid w:val="00367C1B"/>
    <w:rsid w:val="003C05C2"/>
    <w:rsid w:val="003C7661"/>
    <w:rsid w:val="003D7008"/>
    <w:rsid w:val="004278D7"/>
    <w:rsid w:val="0044043E"/>
    <w:rsid w:val="0045176F"/>
    <w:rsid w:val="00453C94"/>
    <w:rsid w:val="004A3841"/>
    <w:rsid w:val="004A5D7D"/>
    <w:rsid w:val="004D1AC3"/>
    <w:rsid w:val="00522DC3"/>
    <w:rsid w:val="0056050C"/>
    <w:rsid w:val="005762C9"/>
    <w:rsid w:val="005D130F"/>
    <w:rsid w:val="00662D2E"/>
    <w:rsid w:val="00677989"/>
    <w:rsid w:val="006C2D46"/>
    <w:rsid w:val="006D217B"/>
    <w:rsid w:val="006E3B54"/>
    <w:rsid w:val="006F5365"/>
    <w:rsid w:val="00706B11"/>
    <w:rsid w:val="0078666D"/>
    <w:rsid w:val="00794B20"/>
    <w:rsid w:val="00797F7A"/>
    <w:rsid w:val="007B00F0"/>
    <w:rsid w:val="007D382A"/>
    <w:rsid w:val="00813ED8"/>
    <w:rsid w:val="008421A8"/>
    <w:rsid w:val="0084477E"/>
    <w:rsid w:val="008550E7"/>
    <w:rsid w:val="008676A3"/>
    <w:rsid w:val="00891EF2"/>
    <w:rsid w:val="008C625B"/>
    <w:rsid w:val="00904B5C"/>
    <w:rsid w:val="00974330"/>
    <w:rsid w:val="00991576"/>
    <w:rsid w:val="009915BD"/>
    <w:rsid w:val="00996AFA"/>
    <w:rsid w:val="00997F84"/>
    <w:rsid w:val="009C3820"/>
    <w:rsid w:val="009F5101"/>
    <w:rsid w:val="00A02FE7"/>
    <w:rsid w:val="00A33A8A"/>
    <w:rsid w:val="00A94CD9"/>
    <w:rsid w:val="00AF536C"/>
    <w:rsid w:val="00B03AD9"/>
    <w:rsid w:val="00B04829"/>
    <w:rsid w:val="00B35801"/>
    <w:rsid w:val="00B43AE5"/>
    <w:rsid w:val="00B4462E"/>
    <w:rsid w:val="00BD0343"/>
    <w:rsid w:val="00BD4F36"/>
    <w:rsid w:val="00C65508"/>
    <w:rsid w:val="00C65CD3"/>
    <w:rsid w:val="00C72527"/>
    <w:rsid w:val="00C9732C"/>
    <w:rsid w:val="00CF38EC"/>
    <w:rsid w:val="00CF3E33"/>
    <w:rsid w:val="00D072EC"/>
    <w:rsid w:val="00D21B55"/>
    <w:rsid w:val="00D37393"/>
    <w:rsid w:val="00D810BE"/>
    <w:rsid w:val="00DE04AA"/>
    <w:rsid w:val="00E329B1"/>
    <w:rsid w:val="00E42DD5"/>
    <w:rsid w:val="00E93FB9"/>
    <w:rsid w:val="00EB2CAF"/>
    <w:rsid w:val="00EB578F"/>
    <w:rsid w:val="00F163D7"/>
    <w:rsid w:val="00F214D3"/>
    <w:rsid w:val="00F22EA2"/>
    <w:rsid w:val="00FA170B"/>
    <w:rsid w:val="00FD6EE7"/>
    <w:rsid w:val="00F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439F4EF"/>
  <w15:docId w15:val="{9CAB61B3-8B47-44F2-968B-E3C34DD57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37FDB"/>
    <w:pPr>
      <w:spacing w:line="240" w:lineRule="auto"/>
      <w:jc w:val="both"/>
    </w:pPr>
    <w:rPr>
      <w:rFonts w:ascii="Tahoma" w:hAnsi="Tahom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viewlabel">
    <w:name w:val="viewlabel"/>
    <w:basedOn w:val="a1"/>
    <w:rsid w:val="00996AFA"/>
  </w:style>
  <w:style w:type="character" w:customStyle="1" w:styleId="z-label">
    <w:name w:val="z-label"/>
    <w:basedOn w:val="a1"/>
    <w:rsid w:val="00996AFA"/>
  </w:style>
  <w:style w:type="paragraph" w:styleId="a4">
    <w:name w:val="List Paragraph"/>
    <w:basedOn w:val="a0"/>
    <w:uiPriority w:val="34"/>
    <w:qFormat/>
    <w:rsid w:val="00EB578F"/>
    <w:pPr>
      <w:spacing w:before="120" w:after="0"/>
      <w:ind w:left="720"/>
      <w:contextualSpacing/>
    </w:pPr>
    <w:rPr>
      <w:rFonts w:ascii="Arial Narrow" w:eastAsia="Times New Roman" w:hAnsi="Arial Narrow" w:cs="Times New Roman"/>
      <w:szCs w:val="24"/>
      <w:lang w:eastAsia="el-GR"/>
    </w:rPr>
  </w:style>
  <w:style w:type="paragraph" w:styleId="a">
    <w:name w:val="List Bullet"/>
    <w:basedOn w:val="2"/>
    <w:link w:val="Char"/>
    <w:uiPriority w:val="99"/>
    <w:rsid w:val="00EB578F"/>
    <w:pPr>
      <w:numPr>
        <w:numId w:val="1"/>
      </w:numPr>
      <w:tabs>
        <w:tab w:val="left" w:pos="567"/>
      </w:tabs>
      <w:spacing w:before="120" w:after="0"/>
      <w:contextualSpacing w:val="0"/>
    </w:pPr>
    <w:rPr>
      <w:rFonts w:ascii="Arial Narrow" w:eastAsia="Times New Roman" w:hAnsi="Arial Narrow" w:cs="Times New Roman"/>
      <w:lang w:eastAsia="el-GR"/>
    </w:rPr>
  </w:style>
  <w:style w:type="character" w:customStyle="1" w:styleId="Char">
    <w:name w:val="Λίστα με κουκκίδες Char"/>
    <w:link w:val="a"/>
    <w:uiPriority w:val="99"/>
    <w:locked/>
    <w:rsid w:val="00EB578F"/>
    <w:rPr>
      <w:rFonts w:ascii="Arial Narrow" w:eastAsia="Times New Roman" w:hAnsi="Arial Narrow" w:cs="Times New Roman"/>
      <w:lang w:eastAsia="el-GR"/>
    </w:rPr>
  </w:style>
  <w:style w:type="paragraph" w:styleId="2">
    <w:name w:val="List Bullet 2"/>
    <w:basedOn w:val="a0"/>
    <w:uiPriority w:val="99"/>
    <w:semiHidden/>
    <w:unhideWhenUsed/>
    <w:rsid w:val="00EB578F"/>
    <w:pPr>
      <w:numPr>
        <w:numId w:val="2"/>
      </w:numPr>
      <w:contextualSpacing/>
    </w:pPr>
  </w:style>
  <w:style w:type="paragraph" w:styleId="a5">
    <w:name w:val="header"/>
    <w:basedOn w:val="a0"/>
    <w:link w:val="Char0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1"/>
    <w:link w:val="a5"/>
    <w:uiPriority w:val="99"/>
    <w:rsid w:val="00020456"/>
    <w:rPr>
      <w:rFonts w:ascii="Tahoma" w:hAnsi="Tahoma"/>
    </w:rPr>
  </w:style>
  <w:style w:type="paragraph" w:styleId="a6">
    <w:name w:val="footer"/>
    <w:basedOn w:val="a0"/>
    <w:link w:val="Char1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1"/>
    <w:link w:val="a6"/>
    <w:uiPriority w:val="99"/>
    <w:rsid w:val="00020456"/>
    <w:rPr>
      <w:rFonts w:ascii="Tahoma" w:hAnsi="Tahoma"/>
    </w:rPr>
  </w:style>
  <w:style w:type="paragraph" w:styleId="a7">
    <w:name w:val="Balloon Text"/>
    <w:basedOn w:val="a0"/>
    <w:link w:val="Char2"/>
    <w:uiPriority w:val="99"/>
    <w:semiHidden/>
    <w:unhideWhenUsed/>
    <w:rsid w:val="00020456"/>
    <w:pPr>
      <w:spacing w:after="0"/>
    </w:pPr>
    <w:rPr>
      <w:rFonts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020456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B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0"/>
    <w:link w:val="Char3"/>
    <w:uiPriority w:val="99"/>
    <w:semiHidden/>
    <w:unhideWhenUsed/>
    <w:rsid w:val="009915BD"/>
    <w:pPr>
      <w:spacing w:after="0"/>
    </w:pPr>
    <w:rPr>
      <w:sz w:val="20"/>
      <w:szCs w:val="20"/>
    </w:rPr>
  </w:style>
  <w:style w:type="character" w:customStyle="1" w:styleId="Char3">
    <w:name w:val="Κείμενο υποσημείωσης Char"/>
    <w:basedOn w:val="a1"/>
    <w:link w:val="a9"/>
    <w:uiPriority w:val="99"/>
    <w:semiHidden/>
    <w:rsid w:val="009915BD"/>
    <w:rPr>
      <w:rFonts w:ascii="Tahoma" w:hAnsi="Tahoma"/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9915BD"/>
    <w:rPr>
      <w:vertAlign w:val="superscript"/>
    </w:rPr>
  </w:style>
  <w:style w:type="paragraph" w:styleId="ab">
    <w:name w:val="Revision"/>
    <w:hidden/>
    <w:uiPriority w:val="99"/>
    <w:semiHidden/>
    <w:rsid w:val="00997F84"/>
    <w:pPr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6774A-B94A-40A1-BF10-EC81B8B40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ΦΟΥΚΑΡΑΚΗ ΕΥΑΓΓΕΛΙΑ</cp:lastModifiedBy>
  <cp:revision>3</cp:revision>
  <cp:lastPrinted>2016-12-13T08:40:00Z</cp:lastPrinted>
  <dcterms:created xsi:type="dcterms:W3CDTF">2024-10-02T08:08:00Z</dcterms:created>
  <dcterms:modified xsi:type="dcterms:W3CDTF">2024-10-02T08:10:00Z</dcterms:modified>
</cp:coreProperties>
</file>